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B" w:rsidRPr="003F67A2" w:rsidRDefault="00FB2DDB" w:rsidP="00FB2DD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833771A" wp14:editId="196D0D1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B2DDB" w:rsidRPr="003F67A2" w:rsidRDefault="00FB2DDB" w:rsidP="00FB2DD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B2DDB" w:rsidRPr="003F67A2" w:rsidRDefault="00FB2DDB" w:rsidP="00FB2DDB">
      <w:pPr>
        <w:jc w:val="center"/>
        <w:rPr>
          <w:sz w:val="28"/>
          <w:szCs w:val="28"/>
        </w:rPr>
      </w:pPr>
    </w:p>
    <w:p w:rsidR="00FB2DDB" w:rsidRPr="003F67A2" w:rsidRDefault="00FB2DDB" w:rsidP="00FB2DD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B2DDB" w:rsidRPr="003F67A2" w:rsidRDefault="00FB2DDB" w:rsidP="00FB2DDB">
      <w:pPr>
        <w:jc w:val="center"/>
        <w:rPr>
          <w:sz w:val="28"/>
          <w:szCs w:val="28"/>
        </w:rPr>
      </w:pPr>
    </w:p>
    <w:p w:rsidR="00FB2DDB" w:rsidRPr="003F67A2" w:rsidRDefault="00FB2DDB" w:rsidP="00FB2DD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B2DDB" w:rsidRPr="003F67A2" w:rsidRDefault="00FB2DDB" w:rsidP="00FB2DDB">
      <w:pPr>
        <w:jc w:val="center"/>
        <w:rPr>
          <w:b/>
          <w:sz w:val="28"/>
          <w:szCs w:val="28"/>
        </w:rPr>
      </w:pPr>
    </w:p>
    <w:p w:rsidR="00FB2DDB" w:rsidRPr="00696EBE" w:rsidRDefault="00FB2DDB" w:rsidP="00FB2DD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</w:t>
      </w:r>
      <w:r w:rsidRPr="00696EBE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2D60FC" w:rsidRPr="00FB2DDB" w:rsidRDefault="002D60FC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660238">
        <w:tc>
          <w:tcPr>
            <w:tcW w:w="4365" w:type="dxa"/>
            <w:shd w:val="clear" w:color="auto" w:fill="auto"/>
            <w:vAlign w:val="center"/>
          </w:tcPr>
          <w:p w:rsidR="002D60FC" w:rsidRPr="005F362D" w:rsidRDefault="002D60FC" w:rsidP="00DF1416">
            <w:pPr>
              <w:rPr>
                <w:sz w:val="28"/>
                <w:szCs w:val="28"/>
              </w:rPr>
            </w:pPr>
            <w:r w:rsidRPr="00660238">
              <w:rPr>
                <w:sz w:val="28"/>
                <w:szCs w:val="28"/>
              </w:rPr>
              <w:t xml:space="preserve">Про затвердження порядку </w:t>
            </w:r>
            <w:r w:rsidR="005F362D">
              <w:rPr>
                <w:sz w:val="28"/>
                <w:szCs w:val="28"/>
              </w:rPr>
              <w:t xml:space="preserve">забезпечення </w:t>
            </w:r>
            <w:r w:rsidR="005F362D" w:rsidRPr="005F362D">
              <w:rPr>
                <w:sz w:val="28"/>
                <w:szCs w:val="28"/>
              </w:rPr>
              <w:t>продукт</w:t>
            </w:r>
            <w:r w:rsidR="005F362D">
              <w:rPr>
                <w:sz w:val="28"/>
                <w:szCs w:val="28"/>
              </w:rPr>
              <w:t>ами</w:t>
            </w:r>
            <w:r w:rsidR="005F362D" w:rsidRPr="005F362D">
              <w:rPr>
                <w:sz w:val="28"/>
                <w:szCs w:val="28"/>
              </w:rPr>
              <w:t xml:space="preserve"> харчування </w:t>
            </w:r>
            <w:r w:rsidR="00DF1416" w:rsidRPr="005524F4">
              <w:rPr>
                <w:color w:val="000000"/>
                <w:sz w:val="28"/>
                <w:szCs w:val="28"/>
                <w:lang w:eastAsia="uk-UA"/>
              </w:rPr>
              <w:t>(продуктови</w:t>
            </w:r>
            <w:r w:rsidR="00DF1416">
              <w:rPr>
                <w:color w:val="000000"/>
                <w:sz w:val="28"/>
                <w:szCs w:val="28"/>
                <w:lang w:eastAsia="uk-UA"/>
              </w:rPr>
              <w:t>ми</w:t>
            </w:r>
            <w:r w:rsidR="00DF1416" w:rsidRPr="005524F4">
              <w:rPr>
                <w:color w:val="000000"/>
                <w:sz w:val="28"/>
                <w:szCs w:val="28"/>
                <w:lang w:eastAsia="uk-UA"/>
              </w:rPr>
              <w:t xml:space="preserve"> набор</w:t>
            </w:r>
            <w:r w:rsidR="00DF1416">
              <w:rPr>
                <w:color w:val="000000"/>
                <w:sz w:val="28"/>
                <w:szCs w:val="28"/>
                <w:lang w:eastAsia="uk-UA"/>
              </w:rPr>
              <w:t>ами</w:t>
            </w:r>
            <w:r w:rsidR="00DF1416" w:rsidRPr="005524F4">
              <w:rPr>
                <w:color w:val="000000"/>
                <w:sz w:val="28"/>
                <w:szCs w:val="28"/>
                <w:lang w:eastAsia="uk-UA"/>
              </w:rPr>
              <w:t>) підопічних</w:t>
            </w:r>
            <w:r w:rsidR="00DF1416" w:rsidRPr="00DF1416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DF1416" w:rsidRPr="005524F4">
              <w:rPr>
                <w:color w:val="000000"/>
                <w:sz w:val="28"/>
                <w:szCs w:val="28"/>
                <w:lang w:eastAsia="uk-UA"/>
              </w:rPr>
              <w:t>відділення соціальної допомоги вдома</w:t>
            </w:r>
            <w:r w:rsidR="00DF1416" w:rsidRPr="00DF1416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DF1416" w:rsidRPr="005524F4">
              <w:rPr>
                <w:color w:val="000000"/>
                <w:sz w:val="28"/>
                <w:szCs w:val="28"/>
                <w:lang w:eastAsia="uk-UA"/>
              </w:rPr>
              <w:t>територіального центру надання соціальних послуг м. Черкаси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</w:tr>
    </w:tbl>
    <w:p w:rsidR="002D60FC" w:rsidRPr="00660238" w:rsidRDefault="002D60FC">
      <w:pPr>
        <w:rPr>
          <w:sz w:val="28"/>
          <w:szCs w:val="28"/>
        </w:rPr>
      </w:pPr>
    </w:p>
    <w:p w:rsidR="002D60FC" w:rsidRPr="00660238" w:rsidRDefault="002D60FC">
      <w:pPr>
        <w:pStyle w:val="a7"/>
      </w:pPr>
      <w:r w:rsidRPr="00660238">
        <w:tab/>
      </w:r>
      <w:r w:rsidR="005F362D" w:rsidRPr="009E7068">
        <w:rPr>
          <w:szCs w:val="28"/>
        </w:rPr>
        <w:t xml:space="preserve">Відповідно до пп. 1 п. а ч. 1 ст. 34 Закону України «Про місцеве самоврядування в Україні», Закону України «Про соціальні послуги», </w:t>
      </w:r>
      <w:r w:rsidR="005F362D">
        <w:rPr>
          <w:szCs w:val="28"/>
        </w:rPr>
        <w:t xml:space="preserve">п. 27 розділу </w:t>
      </w:r>
      <w:r w:rsidR="005F362D">
        <w:rPr>
          <w:szCs w:val="28"/>
          <w:lang w:val="en-US"/>
        </w:rPr>
        <w:t>VII</w:t>
      </w:r>
      <w:r w:rsidR="005F362D" w:rsidRPr="006976AC">
        <w:rPr>
          <w:szCs w:val="28"/>
        </w:rPr>
        <w:t xml:space="preserve"> </w:t>
      </w:r>
      <w:r w:rsidR="00DF1416" w:rsidRPr="00DF1416">
        <w:rPr>
          <w:szCs w:val="28"/>
        </w:rPr>
        <w:t xml:space="preserve">додатку до </w:t>
      </w:r>
      <w:r w:rsidR="005F362D" w:rsidRPr="009E7068">
        <w:rPr>
          <w:szCs w:val="28"/>
        </w:rPr>
        <w:t>рішення Черкаської міської ради від 10.11.2017 № 2-2578 «Про затвердження міської соціальної програми «Турбота» на період з 2018 до 2022»,</w:t>
      </w:r>
      <w:r w:rsidR="005F362D" w:rsidRPr="006976AC">
        <w:t xml:space="preserve"> </w:t>
      </w:r>
      <w:r w:rsidR="005F362D" w:rsidRPr="00325DE2">
        <w:rPr>
          <w:szCs w:val="28"/>
        </w:rPr>
        <w:t xml:space="preserve">з метою встановлення додаткових соціальних гарантій мешканцям </w:t>
      </w:r>
      <w:r w:rsidR="00DF1416">
        <w:rPr>
          <w:szCs w:val="28"/>
        </w:rPr>
        <w:t xml:space="preserve">         </w:t>
      </w:r>
      <w:r w:rsidR="005F362D" w:rsidRPr="00325DE2">
        <w:rPr>
          <w:szCs w:val="28"/>
        </w:rPr>
        <w:t>м. Черкаси</w:t>
      </w:r>
      <w:r w:rsidR="005F362D">
        <w:rPr>
          <w:szCs w:val="28"/>
        </w:rPr>
        <w:t>,</w:t>
      </w:r>
      <w:r w:rsidR="005F362D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660238" w:rsidRDefault="002D60FC">
      <w:pPr>
        <w:pStyle w:val="a7"/>
      </w:pPr>
      <w:r w:rsidRPr="00660238">
        <w:t>ВИРІШИВ:</w:t>
      </w:r>
    </w:p>
    <w:p w:rsidR="002D60FC" w:rsidRPr="00660238" w:rsidRDefault="002D60FC">
      <w:pPr>
        <w:pStyle w:val="a7"/>
      </w:pPr>
    </w:p>
    <w:p w:rsidR="002D60FC" w:rsidRPr="005F362D" w:rsidRDefault="003C28BE" w:rsidP="005F362D">
      <w:pPr>
        <w:ind w:firstLine="708"/>
        <w:jc w:val="both"/>
        <w:rPr>
          <w:sz w:val="28"/>
          <w:szCs w:val="28"/>
        </w:rPr>
      </w:pPr>
      <w:r w:rsidRPr="005F362D">
        <w:rPr>
          <w:sz w:val="28"/>
          <w:szCs w:val="28"/>
        </w:rPr>
        <w:t xml:space="preserve">1. </w:t>
      </w:r>
      <w:r w:rsidR="002D60FC" w:rsidRPr="005F362D">
        <w:rPr>
          <w:sz w:val="28"/>
          <w:szCs w:val="28"/>
        </w:rPr>
        <w:t xml:space="preserve">Затвердити порядок </w:t>
      </w:r>
      <w:r w:rsidR="005F362D">
        <w:rPr>
          <w:sz w:val="28"/>
          <w:szCs w:val="28"/>
        </w:rPr>
        <w:t xml:space="preserve">забезпечення </w:t>
      </w:r>
      <w:r w:rsidR="005F362D" w:rsidRPr="005F362D">
        <w:rPr>
          <w:sz w:val="28"/>
          <w:szCs w:val="28"/>
        </w:rPr>
        <w:t>продукт</w:t>
      </w:r>
      <w:r w:rsidR="005F362D">
        <w:rPr>
          <w:sz w:val="28"/>
          <w:szCs w:val="28"/>
        </w:rPr>
        <w:t>ами</w:t>
      </w:r>
      <w:r w:rsidR="005F362D" w:rsidRPr="005F362D">
        <w:rPr>
          <w:sz w:val="28"/>
          <w:szCs w:val="28"/>
        </w:rPr>
        <w:t xml:space="preserve"> харчування </w:t>
      </w:r>
      <w:r w:rsidR="00DF1416" w:rsidRPr="005524F4">
        <w:rPr>
          <w:color w:val="000000"/>
          <w:sz w:val="28"/>
          <w:szCs w:val="28"/>
          <w:lang w:eastAsia="uk-UA"/>
        </w:rPr>
        <w:t>(продуктови</w:t>
      </w:r>
      <w:r w:rsidR="00DF1416">
        <w:rPr>
          <w:color w:val="000000"/>
          <w:sz w:val="28"/>
          <w:szCs w:val="28"/>
          <w:lang w:eastAsia="uk-UA"/>
        </w:rPr>
        <w:t>ми</w:t>
      </w:r>
      <w:r w:rsidR="00DF1416" w:rsidRPr="005524F4">
        <w:rPr>
          <w:color w:val="000000"/>
          <w:sz w:val="28"/>
          <w:szCs w:val="28"/>
          <w:lang w:eastAsia="uk-UA"/>
        </w:rPr>
        <w:t xml:space="preserve"> набор</w:t>
      </w:r>
      <w:r w:rsidR="00DF1416">
        <w:rPr>
          <w:color w:val="000000"/>
          <w:sz w:val="28"/>
          <w:szCs w:val="28"/>
          <w:lang w:eastAsia="uk-UA"/>
        </w:rPr>
        <w:t>ами</w:t>
      </w:r>
      <w:r w:rsidR="00DF1416" w:rsidRPr="005524F4">
        <w:rPr>
          <w:color w:val="000000"/>
          <w:sz w:val="28"/>
          <w:szCs w:val="28"/>
          <w:lang w:eastAsia="uk-UA"/>
        </w:rPr>
        <w:t>) підопічних</w:t>
      </w:r>
      <w:r w:rsidR="00DF1416" w:rsidRPr="00DF1416">
        <w:rPr>
          <w:color w:val="000000"/>
          <w:sz w:val="28"/>
          <w:szCs w:val="28"/>
          <w:lang w:val="ru-RU" w:eastAsia="uk-UA"/>
        </w:rPr>
        <w:t xml:space="preserve"> </w:t>
      </w:r>
      <w:r w:rsidR="00DF1416" w:rsidRPr="005524F4">
        <w:rPr>
          <w:color w:val="000000"/>
          <w:sz w:val="28"/>
          <w:szCs w:val="28"/>
          <w:lang w:eastAsia="uk-UA"/>
        </w:rPr>
        <w:t>відділення соціальної допомоги вдома</w:t>
      </w:r>
      <w:r w:rsidR="00DF1416" w:rsidRPr="00DF1416">
        <w:rPr>
          <w:color w:val="000000"/>
          <w:sz w:val="28"/>
          <w:szCs w:val="28"/>
          <w:lang w:val="ru-RU" w:eastAsia="uk-UA"/>
        </w:rPr>
        <w:t xml:space="preserve"> </w:t>
      </w:r>
      <w:r w:rsidR="00DF1416" w:rsidRPr="005524F4">
        <w:rPr>
          <w:color w:val="000000"/>
          <w:sz w:val="28"/>
          <w:szCs w:val="28"/>
          <w:lang w:eastAsia="uk-UA"/>
        </w:rPr>
        <w:t>територіального центру надання соціальних послуг м. Черкаси</w:t>
      </w:r>
      <w:r w:rsidR="005F362D" w:rsidRPr="005F362D">
        <w:rPr>
          <w:sz w:val="28"/>
          <w:szCs w:val="28"/>
        </w:rPr>
        <w:t xml:space="preserve"> </w:t>
      </w:r>
      <w:r w:rsidR="002D60FC" w:rsidRPr="005F362D">
        <w:rPr>
          <w:sz w:val="28"/>
          <w:szCs w:val="28"/>
        </w:rPr>
        <w:t>(додаток 1).</w:t>
      </w:r>
    </w:p>
    <w:p w:rsidR="002D60FC" w:rsidRPr="00660238" w:rsidRDefault="003C28BE" w:rsidP="002D3C8C">
      <w:pPr>
        <w:pStyle w:val="a7"/>
        <w:tabs>
          <w:tab w:val="left" w:pos="1020"/>
        </w:tabs>
        <w:ind w:firstLine="709"/>
      </w:pPr>
      <w:r w:rsidRPr="00C31E79">
        <w:rPr>
          <w:szCs w:val="28"/>
        </w:rPr>
        <w:t xml:space="preserve">2. </w:t>
      </w:r>
      <w:r w:rsidR="002D60FC" w:rsidRPr="00C31E79">
        <w:rPr>
          <w:szCs w:val="28"/>
        </w:rPr>
        <w:t xml:space="preserve">Затвердити перелік </w:t>
      </w:r>
      <w:r w:rsidR="00F910CC" w:rsidRPr="00C31E79">
        <w:rPr>
          <w:szCs w:val="28"/>
        </w:rPr>
        <w:t>продуктів харчування</w:t>
      </w:r>
      <w:r w:rsidR="002D60FC" w:rsidRPr="00C31E79">
        <w:rPr>
          <w:szCs w:val="28"/>
        </w:rPr>
        <w:t xml:space="preserve">, що входять до складу </w:t>
      </w:r>
      <w:r w:rsidR="005F362D" w:rsidRPr="00C31E79">
        <w:rPr>
          <w:szCs w:val="28"/>
        </w:rPr>
        <w:t xml:space="preserve">продуктового </w:t>
      </w:r>
      <w:r w:rsidR="002D60FC" w:rsidRPr="00C31E79">
        <w:rPr>
          <w:szCs w:val="28"/>
        </w:rPr>
        <w:t xml:space="preserve">набору </w:t>
      </w:r>
      <w:r w:rsidR="005F362D" w:rsidRPr="00C31E79">
        <w:rPr>
          <w:szCs w:val="28"/>
        </w:rPr>
        <w:t xml:space="preserve">для </w:t>
      </w:r>
      <w:r w:rsidR="00DF1416" w:rsidRPr="00C31E79">
        <w:rPr>
          <w:color w:val="000000"/>
          <w:szCs w:val="28"/>
          <w:lang w:eastAsia="uk-UA"/>
        </w:rPr>
        <w:t>підопічних</w:t>
      </w:r>
      <w:r w:rsidR="00DF1416" w:rsidRPr="00C31E79">
        <w:rPr>
          <w:color w:val="000000"/>
          <w:szCs w:val="28"/>
          <w:lang w:val="ru-RU" w:eastAsia="uk-UA"/>
        </w:rPr>
        <w:t xml:space="preserve"> </w:t>
      </w:r>
      <w:r w:rsidR="00DF1416" w:rsidRPr="00C31E79">
        <w:rPr>
          <w:color w:val="000000"/>
          <w:szCs w:val="28"/>
          <w:lang w:eastAsia="uk-UA"/>
        </w:rPr>
        <w:t>відділення соціальної допомоги вдома</w:t>
      </w:r>
      <w:r w:rsidR="00DF1416" w:rsidRPr="00C31E79">
        <w:rPr>
          <w:color w:val="000000"/>
          <w:szCs w:val="28"/>
          <w:lang w:val="ru-RU" w:eastAsia="uk-UA"/>
        </w:rPr>
        <w:t xml:space="preserve"> </w:t>
      </w:r>
      <w:r w:rsidR="00DF1416" w:rsidRPr="00C31E79">
        <w:rPr>
          <w:color w:val="000000"/>
          <w:szCs w:val="28"/>
          <w:lang w:eastAsia="uk-UA"/>
        </w:rPr>
        <w:t>територіального центру надання соціальних послуг м. Черкаси</w:t>
      </w:r>
      <w:r w:rsidR="00DF1416" w:rsidRPr="00C31E79">
        <w:rPr>
          <w:szCs w:val="28"/>
        </w:rPr>
        <w:t xml:space="preserve"> </w:t>
      </w:r>
      <w:r w:rsidR="002D60FC" w:rsidRPr="00C31E79">
        <w:rPr>
          <w:szCs w:val="28"/>
        </w:rPr>
        <w:t>(додаток 2).</w:t>
      </w:r>
    </w:p>
    <w:p w:rsidR="002D60FC" w:rsidRPr="00660238" w:rsidRDefault="00C31E79" w:rsidP="002D3C8C">
      <w:pPr>
        <w:pStyle w:val="a7"/>
        <w:tabs>
          <w:tab w:val="left" w:pos="1020"/>
        </w:tabs>
        <w:ind w:firstLine="709"/>
      </w:pPr>
      <w:r w:rsidRPr="00C31E79">
        <w:rPr>
          <w:szCs w:val="28"/>
          <w:lang w:val="ru-RU"/>
        </w:rPr>
        <w:t>3</w:t>
      </w:r>
      <w:r w:rsidR="003C28BE" w:rsidRPr="00660238">
        <w:rPr>
          <w:szCs w:val="28"/>
        </w:rPr>
        <w:t xml:space="preserve">. </w:t>
      </w:r>
      <w:r w:rsidR="002D60FC" w:rsidRPr="00660238">
        <w:rPr>
          <w:szCs w:val="28"/>
        </w:rPr>
        <w:t>Контроль за виконанням рішення покласти на</w:t>
      </w:r>
      <w:r w:rsidR="002D60FC" w:rsidRPr="00660238">
        <w:rPr>
          <w:szCs w:val="28"/>
          <w:lang w:val="ru-RU"/>
        </w:rPr>
        <w:t xml:space="preserve"> </w:t>
      </w:r>
      <w:r w:rsidR="002D60FC" w:rsidRPr="00660238">
        <w:rPr>
          <w:szCs w:val="28"/>
        </w:rPr>
        <w:t>директора департаменту</w:t>
      </w:r>
      <w:r w:rsidR="002D60FC" w:rsidRPr="00660238">
        <w:rPr>
          <w:szCs w:val="28"/>
          <w:lang w:val="ru-RU"/>
        </w:rPr>
        <w:t xml:space="preserve"> </w:t>
      </w:r>
      <w:r w:rsidR="002D60FC" w:rsidRPr="00660238">
        <w:rPr>
          <w:szCs w:val="28"/>
        </w:rPr>
        <w:t xml:space="preserve">соціальної політики Черкаської міської ради  </w:t>
      </w:r>
      <w:r w:rsidR="00DF1416">
        <w:rPr>
          <w:szCs w:val="28"/>
        </w:rPr>
        <w:t>Данче</w:t>
      </w:r>
      <w:r w:rsidR="002D60FC" w:rsidRPr="00660238">
        <w:rPr>
          <w:szCs w:val="28"/>
        </w:rPr>
        <w:t xml:space="preserve">нка </w:t>
      </w:r>
      <w:r w:rsidR="00DF1416">
        <w:rPr>
          <w:szCs w:val="28"/>
        </w:rPr>
        <w:t>Є</w:t>
      </w:r>
      <w:r w:rsidR="002D60FC" w:rsidRPr="00660238">
        <w:rPr>
          <w:szCs w:val="28"/>
        </w:rPr>
        <w:t xml:space="preserve">. </w:t>
      </w:r>
      <w:r w:rsidR="00DF1416">
        <w:rPr>
          <w:szCs w:val="28"/>
        </w:rPr>
        <w:t>М</w:t>
      </w:r>
      <w:r w:rsidR="002D60FC" w:rsidRPr="00660238">
        <w:rPr>
          <w:szCs w:val="28"/>
        </w:rPr>
        <w:t>.</w:t>
      </w:r>
    </w:p>
    <w:p w:rsidR="002D60FC" w:rsidRPr="00660238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660238">
        <w:rPr>
          <w:sz w:val="28"/>
          <w:szCs w:val="28"/>
        </w:rPr>
        <w:t>Міський голова</w:t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  <w:t>А</w:t>
      </w:r>
      <w:r w:rsidR="00DF1416">
        <w:rPr>
          <w:sz w:val="28"/>
          <w:szCs w:val="28"/>
        </w:rPr>
        <w:t>натолій БОНДАРЕНКО</w:t>
      </w:r>
    </w:p>
    <w:p w:rsidR="00D223D9" w:rsidRPr="00660238" w:rsidRDefault="00D223D9">
      <w:pPr>
        <w:jc w:val="both"/>
        <w:rPr>
          <w:sz w:val="28"/>
          <w:szCs w:val="28"/>
          <w:lang w:val="ru-RU"/>
        </w:rPr>
      </w:pP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>Додаток 1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2D60FC" w:rsidRDefault="002D60FC">
      <w:pPr>
        <w:pStyle w:val="Default"/>
        <w:jc w:val="center"/>
      </w:pPr>
      <w:r>
        <w:rPr>
          <w:bCs/>
          <w:sz w:val="28"/>
          <w:szCs w:val="28"/>
          <w:lang w:val="uk-UA"/>
        </w:rPr>
        <w:t>Порядок</w:t>
      </w:r>
    </w:p>
    <w:p w:rsidR="002D60FC" w:rsidRPr="005F362D" w:rsidRDefault="00EE6508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EE6508">
        <w:rPr>
          <w:sz w:val="28"/>
          <w:szCs w:val="28"/>
          <w:lang w:val="uk-UA"/>
        </w:rPr>
        <w:t>забезпечення продуктами харчування</w:t>
      </w:r>
      <w:r w:rsidRPr="005F362D">
        <w:rPr>
          <w:sz w:val="28"/>
          <w:szCs w:val="28"/>
        </w:rPr>
        <w:t xml:space="preserve"> </w:t>
      </w:r>
      <w:r w:rsidRPr="005524F4">
        <w:rPr>
          <w:sz w:val="28"/>
          <w:szCs w:val="28"/>
          <w:lang w:val="uk-UA" w:eastAsia="uk-UA"/>
        </w:rPr>
        <w:t>(продуктови</w:t>
      </w:r>
      <w:r>
        <w:rPr>
          <w:sz w:val="28"/>
          <w:szCs w:val="28"/>
          <w:lang w:val="uk-UA" w:eastAsia="uk-UA"/>
        </w:rPr>
        <w:t>ми</w:t>
      </w:r>
      <w:r w:rsidRPr="005524F4">
        <w:rPr>
          <w:sz w:val="28"/>
          <w:szCs w:val="28"/>
          <w:lang w:val="uk-UA" w:eastAsia="uk-UA"/>
        </w:rPr>
        <w:t xml:space="preserve"> набор</w:t>
      </w:r>
      <w:r>
        <w:rPr>
          <w:sz w:val="28"/>
          <w:szCs w:val="28"/>
          <w:lang w:val="uk-UA" w:eastAsia="uk-UA"/>
        </w:rPr>
        <w:t>ами</w:t>
      </w:r>
      <w:r w:rsidRPr="005524F4">
        <w:rPr>
          <w:sz w:val="28"/>
          <w:szCs w:val="28"/>
          <w:lang w:val="uk-UA" w:eastAsia="uk-UA"/>
        </w:rPr>
        <w:t>) підопічних</w:t>
      </w:r>
      <w:r w:rsidRPr="00DF1416">
        <w:rPr>
          <w:sz w:val="28"/>
          <w:szCs w:val="28"/>
          <w:lang w:eastAsia="uk-UA"/>
        </w:rPr>
        <w:t xml:space="preserve"> </w:t>
      </w:r>
      <w:r w:rsidRPr="005524F4">
        <w:rPr>
          <w:sz w:val="28"/>
          <w:szCs w:val="28"/>
          <w:lang w:val="uk-UA" w:eastAsia="uk-UA"/>
        </w:rPr>
        <w:t>відділення соціальної допомоги вдома</w:t>
      </w:r>
      <w:r w:rsidRPr="00DF1416">
        <w:rPr>
          <w:sz w:val="28"/>
          <w:szCs w:val="28"/>
          <w:lang w:eastAsia="uk-UA"/>
        </w:rPr>
        <w:t xml:space="preserve"> </w:t>
      </w:r>
      <w:r w:rsidRPr="005524F4">
        <w:rPr>
          <w:sz w:val="28"/>
          <w:szCs w:val="28"/>
          <w:lang w:val="uk-UA" w:eastAsia="uk-UA"/>
        </w:rPr>
        <w:t>територіального центру надання соціальних послуг м. Черкаси</w:t>
      </w:r>
    </w:p>
    <w:p w:rsidR="005F362D" w:rsidRDefault="005F362D">
      <w:pPr>
        <w:pStyle w:val="Default"/>
        <w:ind w:firstLine="708"/>
        <w:jc w:val="center"/>
        <w:rPr>
          <w:sz w:val="20"/>
          <w:szCs w:val="20"/>
          <w:lang w:val="uk-UA"/>
        </w:rPr>
      </w:pPr>
    </w:p>
    <w:p w:rsidR="002D60FC" w:rsidRDefault="002D60FC">
      <w:pPr>
        <w:pStyle w:val="Default"/>
        <w:numPr>
          <w:ilvl w:val="0"/>
          <w:numId w:val="2"/>
        </w:numPr>
        <w:ind w:left="0" w:hanging="340"/>
        <w:jc w:val="center"/>
      </w:pPr>
      <w:r>
        <w:rPr>
          <w:sz w:val="28"/>
          <w:szCs w:val="28"/>
          <w:lang w:val="uk-UA"/>
        </w:rPr>
        <w:t>Загальні положення</w:t>
      </w:r>
    </w:p>
    <w:p w:rsidR="002D60FC" w:rsidRDefault="002D60FC">
      <w:pPr>
        <w:pStyle w:val="Default"/>
        <w:ind w:firstLine="708"/>
        <w:jc w:val="both"/>
      </w:pPr>
      <w:r>
        <w:rPr>
          <w:sz w:val="28"/>
          <w:szCs w:val="28"/>
          <w:lang w:val="uk-UA"/>
        </w:rPr>
        <w:t xml:space="preserve">1.1. Цей порядок визначає механізм </w:t>
      </w:r>
      <w:r w:rsidR="005F362D">
        <w:rPr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за рахунок коштів бюджету</w:t>
      </w:r>
      <w:r>
        <w:rPr>
          <w:sz w:val="28"/>
          <w:szCs w:val="28"/>
          <w:lang w:val="uk-UA"/>
        </w:rPr>
        <w:t xml:space="preserve">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F362D"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>м. Черкаси</w:t>
      </w:r>
      <w:r w:rsidR="00EE6508">
        <w:rPr>
          <w:sz w:val="28"/>
          <w:szCs w:val="28"/>
          <w:lang w:val="uk-UA"/>
        </w:rPr>
        <w:t>, які перебувають на обслуговуванні у територіальному центрі надання соціальних послуг м. Черкаси</w:t>
      </w:r>
      <w:r>
        <w:rPr>
          <w:sz w:val="28"/>
          <w:szCs w:val="28"/>
          <w:lang w:val="uk-UA"/>
        </w:rPr>
        <w:t xml:space="preserve"> </w:t>
      </w:r>
      <w:r w:rsidR="005F362D">
        <w:rPr>
          <w:sz w:val="28"/>
          <w:szCs w:val="28"/>
          <w:lang w:val="uk-UA"/>
        </w:rPr>
        <w:t xml:space="preserve">продуктами харчування </w:t>
      </w:r>
      <w:r>
        <w:rPr>
          <w:bCs/>
          <w:sz w:val="28"/>
          <w:szCs w:val="28"/>
          <w:lang w:val="uk-UA"/>
        </w:rPr>
        <w:t>(далі – п</w:t>
      </w:r>
      <w:r w:rsidR="005B153E">
        <w:rPr>
          <w:bCs/>
          <w:sz w:val="28"/>
          <w:szCs w:val="28"/>
          <w:lang w:val="uk-UA"/>
        </w:rPr>
        <w:t>родуктові</w:t>
      </w:r>
      <w:r>
        <w:rPr>
          <w:bCs/>
          <w:sz w:val="28"/>
          <w:szCs w:val="28"/>
          <w:lang w:val="uk-UA"/>
        </w:rPr>
        <w:t xml:space="preserve"> наб</w:t>
      </w:r>
      <w:r w:rsidR="005B153E">
        <w:rPr>
          <w:bCs/>
          <w:sz w:val="28"/>
          <w:szCs w:val="28"/>
          <w:lang w:val="uk-UA"/>
        </w:rPr>
        <w:t>ори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C2A94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19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4E1977">
        <w:rPr>
          <w:rFonts w:ascii="Times New Roman" w:hAnsi="Times New Roman" w:cs="Times New Roman"/>
          <w:bCs/>
          <w:sz w:val="28"/>
          <w:szCs w:val="28"/>
        </w:rPr>
        <w:t>раво на отримання п</w:t>
      </w:r>
      <w:r w:rsidR="005B153E">
        <w:rPr>
          <w:rFonts w:ascii="Times New Roman" w:hAnsi="Times New Roman" w:cs="Times New Roman"/>
          <w:bCs/>
          <w:sz w:val="28"/>
          <w:szCs w:val="28"/>
        </w:rPr>
        <w:t>родукто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97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набор</w:t>
      </w:r>
      <w:r w:rsidR="004E197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77">
        <w:rPr>
          <w:rFonts w:ascii="Times New Roman" w:hAnsi="Times New Roman" w:cs="Times New Roman"/>
          <w:bCs/>
          <w:sz w:val="28"/>
          <w:szCs w:val="28"/>
        </w:rPr>
        <w:t>мають</w:t>
      </w:r>
      <w:r w:rsidR="005B153E">
        <w:rPr>
          <w:rFonts w:ascii="Times New Roman" w:hAnsi="Times New Roman" w:cs="Times New Roman"/>
          <w:bCs/>
          <w:sz w:val="28"/>
          <w:szCs w:val="28"/>
        </w:rPr>
        <w:t xml:space="preserve"> жителі м. Черкаси</w:t>
      </w:r>
      <w:r w:rsidR="004E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які </w:t>
      </w:r>
      <w:r w:rsidR="004C2A94">
        <w:rPr>
          <w:rFonts w:ascii="Times New Roman" w:hAnsi="Times New Roman" w:cs="Times New Roman"/>
          <w:bCs/>
          <w:sz w:val="28"/>
          <w:szCs w:val="28"/>
        </w:rPr>
        <w:t>сукупно відповідають таким вимогам:</w:t>
      </w:r>
    </w:p>
    <w:p w:rsidR="00EE6508" w:rsidRPr="00EE6508" w:rsidRDefault="00EE6508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перебувають на обслуговуванні у відділенні соціальної допомоги вдома </w:t>
      </w:r>
      <w:r w:rsidRPr="00EE6508">
        <w:rPr>
          <w:rFonts w:ascii="Times New Roman" w:hAnsi="Times New Roman" w:cs="Times New Roman"/>
          <w:sz w:val="28"/>
          <w:szCs w:val="28"/>
        </w:rPr>
        <w:t>територіального центру надання соціальних послуг м. Черкаси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A94" w:rsidRDefault="004C2A94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B153E" w:rsidRPr="005B153E">
        <w:rPr>
          <w:rFonts w:ascii="Times New Roman" w:hAnsi="Times New Roman" w:cs="Times New Roman"/>
          <w:sz w:val="28"/>
          <w:szCs w:val="28"/>
        </w:rPr>
        <w:t>мають дохід, не більш</w:t>
      </w:r>
      <w:r w:rsidR="0083728F">
        <w:rPr>
          <w:rFonts w:ascii="Times New Roman" w:hAnsi="Times New Roman" w:cs="Times New Roman"/>
          <w:sz w:val="28"/>
          <w:szCs w:val="28"/>
        </w:rPr>
        <w:t>ий</w:t>
      </w:r>
      <w:r w:rsidR="005B153E" w:rsidRPr="005B153E">
        <w:rPr>
          <w:rFonts w:ascii="Times New Roman" w:hAnsi="Times New Roman" w:cs="Times New Roman"/>
          <w:sz w:val="28"/>
          <w:szCs w:val="28"/>
        </w:rPr>
        <w:t xml:space="preserve"> ніж </w:t>
      </w:r>
      <w:r w:rsidR="00EE6508" w:rsidRPr="005524F4">
        <w:rPr>
          <w:rFonts w:ascii="Times New Roman" w:hAnsi="Times New Roman"/>
          <w:color w:val="000000"/>
          <w:sz w:val="28"/>
          <w:szCs w:val="28"/>
          <w:lang w:eastAsia="uk-UA"/>
        </w:rPr>
        <w:t>півтора прожиткових мінімуми, встановлені законодавством для осіб, які втратили працездатність</w:t>
      </w:r>
      <w:r w:rsidR="00C31E7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C2A94" w:rsidRPr="00C31E79" w:rsidRDefault="004C2A94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1E79">
        <w:rPr>
          <w:rFonts w:ascii="Times New Roman" w:hAnsi="Times New Roman" w:cs="Times New Roman"/>
          <w:sz w:val="28"/>
          <w:szCs w:val="28"/>
        </w:rPr>
        <w:t>1.3. Забезпечення продуктовими наборами здійснюється 1 раз на квартал</w:t>
      </w:r>
      <w:r w:rsidR="00923A05" w:rsidRPr="00C31E79">
        <w:rPr>
          <w:rFonts w:ascii="Times New Roman" w:hAnsi="Times New Roman" w:cs="Times New Roman"/>
          <w:sz w:val="28"/>
          <w:szCs w:val="28"/>
        </w:rPr>
        <w:t xml:space="preserve"> одній особі</w:t>
      </w:r>
      <w:r w:rsidRPr="00C31E79">
        <w:rPr>
          <w:rFonts w:ascii="Times New Roman" w:hAnsi="Times New Roman" w:cs="Times New Roman"/>
          <w:sz w:val="28"/>
          <w:szCs w:val="28"/>
        </w:rPr>
        <w:t>.</w:t>
      </w:r>
    </w:p>
    <w:p w:rsidR="002D60FC" w:rsidRDefault="002D60FC">
      <w:pPr>
        <w:jc w:val="center"/>
      </w:pPr>
      <w:r>
        <w:rPr>
          <w:sz w:val="28"/>
          <w:szCs w:val="28"/>
        </w:rPr>
        <w:t>2. Порядок та джерела фінансування</w:t>
      </w:r>
    </w:p>
    <w:p w:rsidR="002D60FC" w:rsidRPr="00EE6508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E6508">
        <w:rPr>
          <w:sz w:val="28"/>
          <w:szCs w:val="28"/>
          <w:lang w:val="uk-UA"/>
        </w:rPr>
        <w:t xml:space="preserve">Відповідальним виконавцем та </w:t>
      </w:r>
      <w:r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для придбання п</w:t>
      </w:r>
      <w:r w:rsidR="005B153E">
        <w:rPr>
          <w:sz w:val="28"/>
          <w:szCs w:val="28"/>
          <w:lang w:val="uk-UA"/>
        </w:rPr>
        <w:t>родукт</w:t>
      </w:r>
      <w:r>
        <w:rPr>
          <w:sz w:val="28"/>
          <w:szCs w:val="28"/>
          <w:lang w:val="uk-UA"/>
        </w:rPr>
        <w:t>ових наборів, є</w:t>
      </w:r>
      <w:r w:rsidR="00EE6508">
        <w:rPr>
          <w:sz w:val="28"/>
          <w:szCs w:val="28"/>
          <w:lang w:val="uk-UA"/>
        </w:rPr>
        <w:t xml:space="preserve"> територіальний центр надання соціальних послуг м. Черкаси</w:t>
      </w:r>
      <w:r>
        <w:rPr>
          <w:sz w:val="28"/>
          <w:szCs w:val="28"/>
          <w:lang w:val="uk-UA"/>
        </w:rPr>
        <w:t>.</w:t>
      </w:r>
    </w:p>
    <w:p w:rsidR="002D60FC" w:rsidRDefault="002D60FC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Придбання </w:t>
      </w:r>
      <w:r w:rsidR="00F910CC">
        <w:rPr>
          <w:sz w:val="28"/>
          <w:szCs w:val="28"/>
        </w:rPr>
        <w:t>продуктів харчування</w:t>
      </w:r>
      <w:r>
        <w:rPr>
          <w:sz w:val="28"/>
          <w:szCs w:val="28"/>
        </w:rPr>
        <w:t xml:space="preserve">, що входять до складу </w:t>
      </w:r>
      <w:r w:rsidR="00F910CC">
        <w:rPr>
          <w:sz w:val="28"/>
          <w:szCs w:val="28"/>
        </w:rPr>
        <w:t xml:space="preserve">продуктового </w:t>
      </w:r>
      <w:r>
        <w:rPr>
          <w:sz w:val="28"/>
          <w:szCs w:val="28"/>
        </w:rPr>
        <w:t xml:space="preserve">набору, здійснюється за рахунок коштів бюджету </w:t>
      </w:r>
      <w:r w:rsidR="00F910CC">
        <w:rPr>
          <w:sz w:val="28"/>
          <w:szCs w:val="28"/>
        </w:rPr>
        <w:t xml:space="preserve">Черкаської міської територіальної громади </w:t>
      </w:r>
      <w:r>
        <w:rPr>
          <w:sz w:val="28"/>
          <w:szCs w:val="28"/>
        </w:rPr>
        <w:t>в межах затверджених асигнувань та з урахуванням вимог Закону України «Про державні закупівлі»</w:t>
      </w:r>
      <w:r>
        <w:rPr>
          <w:color w:val="000000"/>
          <w:sz w:val="28"/>
          <w:szCs w:val="28"/>
        </w:rPr>
        <w:t>.</w:t>
      </w:r>
    </w:p>
    <w:p w:rsidR="004E1977" w:rsidRDefault="004E1977" w:rsidP="004E1977">
      <w:pPr>
        <w:ind w:right="-21" w:firstLine="708"/>
        <w:jc w:val="both"/>
      </w:pPr>
      <w:r>
        <w:rPr>
          <w:bCs/>
          <w:sz w:val="28"/>
          <w:szCs w:val="28"/>
        </w:rPr>
        <w:t>2.3. Гранична вартість п</w:t>
      </w:r>
      <w:r w:rsidR="005B153E">
        <w:rPr>
          <w:bCs/>
          <w:sz w:val="28"/>
          <w:szCs w:val="28"/>
        </w:rPr>
        <w:t>родукт</w:t>
      </w:r>
      <w:r>
        <w:rPr>
          <w:bCs/>
          <w:sz w:val="28"/>
          <w:szCs w:val="28"/>
        </w:rPr>
        <w:t xml:space="preserve">ового набору не може перевищувати                 </w:t>
      </w:r>
      <w:r w:rsidR="00F910CC">
        <w:rPr>
          <w:bCs/>
          <w:sz w:val="28"/>
          <w:szCs w:val="28"/>
        </w:rPr>
        <w:t>300</w:t>
      </w:r>
      <w:r>
        <w:rPr>
          <w:bCs/>
          <w:sz w:val="28"/>
          <w:szCs w:val="28"/>
        </w:rPr>
        <w:t xml:space="preserve"> грн.</w:t>
      </w:r>
    </w:p>
    <w:p w:rsidR="002D60FC" w:rsidRDefault="002D60FC" w:rsidP="00F910CC">
      <w:pPr>
        <w:ind w:right="-21"/>
        <w:jc w:val="both"/>
      </w:pPr>
      <w:r>
        <w:rPr>
          <w:color w:val="000000"/>
          <w:sz w:val="28"/>
          <w:szCs w:val="28"/>
        </w:rPr>
        <w:tab/>
      </w:r>
      <w:r w:rsidR="004E1977">
        <w:rPr>
          <w:sz w:val="28"/>
          <w:szCs w:val="28"/>
        </w:rPr>
        <w:t>2.</w:t>
      </w:r>
      <w:r w:rsidR="00C31E79">
        <w:rPr>
          <w:sz w:val="28"/>
          <w:szCs w:val="28"/>
        </w:rPr>
        <w:t>4</w:t>
      </w:r>
      <w:r>
        <w:rPr>
          <w:sz w:val="28"/>
          <w:szCs w:val="28"/>
        </w:rPr>
        <w:t>. Облік та списання товарів, що входять до складу п</w:t>
      </w:r>
      <w:r w:rsidR="00C31E79">
        <w:rPr>
          <w:sz w:val="28"/>
          <w:szCs w:val="28"/>
        </w:rPr>
        <w:t>родуктового</w:t>
      </w:r>
      <w:r>
        <w:rPr>
          <w:sz w:val="28"/>
          <w:szCs w:val="28"/>
        </w:rPr>
        <w:t xml:space="preserve"> набору, здійснюється відповідно до вимог законодавства України</w:t>
      </w:r>
      <w:r>
        <w:rPr>
          <w:color w:val="000000"/>
          <w:sz w:val="28"/>
          <w:szCs w:val="28"/>
        </w:rPr>
        <w:t>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2D60FC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департаменту </w:t>
      </w:r>
    </w:p>
    <w:p w:rsidR="00AE267C" w:rsidRDefault="002D60FC" w:rsidP="00F910C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</w:t>
      </w:r>
      <w:r w:rsidR="00F910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910CC">
        <w:rPr>
          <w:rFonts w:ascii="Times New Roman" w:hAnsi="Times New Roman" w:cs="Times New Roman"/>
          <w:bCs/>
          <w:sz w:val="28"/>
          <w:szCs w:val="28"/>
        </w:rPr>
        <w:t>Євгеній ДАНЧЕНКО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2D60FC" w:rsidRDefault="002D60FC">
      <w:pPr>
        <w:ind w:left="7788" w:right="12" w:firstLine="22"/>
        <w:jc w:val="right"/>
      </w:pPr>
      <w:r>
        <w:rPr>
          <w:sz w:val="28"/>
        </w:rPr>
        <w:lastRenderedPageBreak/>
        <w:t>Додаток 2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pStyle w:val="HTML0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від _____________ № _______</w:t>
      </w:r>
    </w:p>
    <w:p w:rsidR="002D60FC" w:rsidRDefault="002D60FC">
      <w:pPr>
        <w:pStyle w:val="HTML0"/>
        <w:jc w:val="right"/>
        <w:rPr>
          <w:rFonts w:ascii="Times New Roman" w:hAnsi="Times New Roman" w:cs="Times New Roman"/>
          <w:sz w:val="28"/>
        </w:rPr>
      </w:pPr>
    </w:p>
    <w:p w:rsidR="002D60FC" w:rsidRDefault="002D60FC">
      <w:pPr>
        <w:pStyle w:val="HTML0"/>
        <w:jc w:val="center"/>
        <w:rPr>
          <w:rFonts w:ascii="Times New Roman" w:hAnsi="Times New Roman" w:cs="Times New Roman"/>
          <w:sz w:val="28"/>
        </w:rPr>
      </w:pPr>
    </w:p>
    <w:p w:rsidR="002D60FC" w:rsidRDefault="002D60FC">
      <w:pPr>
        <w:pStyle w:val="HTML0"/>
        <w:jc w:val="center"/>
      </w:pPr>
      <w:r>
        <w:rPr>
          <w:rFonts w:ascii="Times New Roman" w:hAnsi="Times New Roman" w:cs="Times New Roman"/>
          <w:sz w:val="28"/>
        </w:rPr>
        <w:t xml:space="preserve">Перелік </w:t>
      </w:r>
      <w:r w:rsidR="00F910CC">
        <w:rPr>
          <w:rFonts w:ascii="Times New Roman" w:hAnsi="Times New Roman" w:cs="Times New Roman"/>
          <w:sz w:val="28"/>
        </w:rPr>
        <w:t xml:space="preserve">продуктів харчування </w:t>
      </w:r>
      <w:r>
        <w:rPr>
          <w:rFonts w:ascii="Times New Roman" w:hAnsi="Times New Roman" w:cs="Times New Roman"/>
          <w:sz w:val="28"/>
        </w:rPr>
        <w:t xml:space="preserve">, що входять до складу </w:t>
      </w:r>
      <w:r w:rsidR="005B153E" w:rsidRPr="005B153E">
        <w:rPr>
          <w:rFonts w:ascii="Times New Roman" w:hAnsi="Times New Roman" w:cs="Times New Roman"/>
          <w:sz w:val="28"/>
          <w:szCs w:val="28"/>
        </w:rPr>
        <w:t xml:space="preserve">продуктового набору для </w:t>
      </w:r>
      <w:r w:rsidR="00F910CC" w:rsidRPr="005524F4">
        <w:rPr>
          <w:rFonts w:ascii="Times New Roman" w:hAnsi="Times New Roman"/>
          <w:color w:val="000000"/>
          <w:sz w:val="28"/>
          <w:szCs w:val="28"/>
          <w:lang w:eastAsia="uk-UA"/>
        </w:rPr>
        <w:t>підопічних</w:t>
      </w:r>
      <w:r w:rsidR="00F910CC" w:rsidRPr="00DF1416">
        <w:rPr>
          <w:color w:val="000000"/>
          <w:sz w:val="28"/>
          <w:szCs w:val="28"/>
          <w:lang w:val="ru-RU" w:eastAsia="uk-UA"/>
        </w:rPr>
        <w:t xml:space="preserve"> </w:t>
      </w:r>
      <w:r w:rsidR="00F910CC" w:rsidRPr="005524F4">
        <w:rPr>
          <w:rFonts w:ascii="Times New Roman" w:hAnsi="Times New Roman"/>
          <w:color w:val="000000"/>
          <w:sz w:val="28"/>
          <w:szCs w:val="28"/>
          <w:lang w:eastAsia="uk-UA"/>
        </w:rPr>
        <w:t>відділення соціальної допомоги вдома</w:t>
      </w:r>
      <w:r w:rsidR="00F910CC" w:rsidRPr="00DF1416">
        <w:rPr>
          <w:color w:val="000000"/>
          <w:sz w:val="28"/>
          <w:szCs w:val="28"/>
          <w:lang w:val="ru-RU" w:eastAsia="uk-UA"/>
        </w:rPr>
        <w:t xml:space="preserve"> </w:t>
      </w:r>
      <w:r w:rsidR="00F910CC" w:rsidRPr="005524F4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територіального центру надання соціальних послуг м. Черкаси</w:t>
      </w:r>
    </w:p>
    <w:p w:rsidR="002D60FC" w:rsidRDefault="002D60FC">
      <w:pPr>
        <w:ind w:right="-21" w:firstLine="708"/>
        <w:jc w:val="both"/>
        <w:rPr>
          <w:bCs/>
          <w:sz w:val="28"/>
          <w:szCs w:val="28"/>
        </w:rPr>
      </w:pPr>
    </w:p>
    <w:p w:rsidR="002D60FC" w:rsidRDefault="002D60FC">
      <w:pPr>
        <w:jc w:val="both"/>
        <w:rPr>
          <w:bCs/>
          <w:sz w:val="28"/>
          <w:szCs w:val="28"/>
        </w:rPr>
      </w:pPr>
    </w:p>
    <w:tbl>
      <w:tblPr>
        <w:tblW w:w="99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6049"/>
        <w:gridCol w:w="1816"/>
        <w:gridCol w:w="1540"/>
      </w:tblGrid>
      <w:tr w:rsidR="002D3C8C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Default="002D3C8C" w:rsidP="002D3C8C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Default="002D3C8C" w:rsidP="002D3C8C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Default="002D3C8C" w:rsidP="002D3C8C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Default="002D3C8C" w:rsidP="002D3C8C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2D3C8C" w:rsidRDefault="002D3C8C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8C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2D3C8C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9E6A62" w:rsidP="002D3C8C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sz w:val="28"/>
                <w:szCs w:val="28"/>
              </w:rPr>
              <w:t>Борошно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кг)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Pr="009E6A62" w:rsidRDefault="00C31E79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B6A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6A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6A" w:rsidRDefault="00E72B6A" w:rsidP="002D3C8C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 (1 кг)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6A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6A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C8C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9E6A62" w:rsidP="002D3C8C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гречана (1 кг)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Pr="009E6A62" w:rsidRDefault="00F910CC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C8C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F910CC" w:rsidP="00F910CC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 xml:space="preserve"> (1 кг)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Pr="009E6A62" w:rsidRDefault="00F910CC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C8C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C31E79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9E6A62" w:rsidP="002D3C8C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Олія (</w:t>
            </w:r>
            <w:r w:rsidR="00F910CC">
              <w:rPr>
                <w:rFonts w:ascii="Times New Roman" w:hAnsi="Times New Roman" w:cs="Times New Roman"/>
                <w:sz w:val="28"/>
                <w:szCs w:val="28"/>
              </w:rPr>
              <w:t>0,8-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л)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E72B6A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Pr="009E6A62" w:rsidRDefault="00F910CC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C8C" w:rsidRPr="009E6A62" w:rsidTr="009E6A6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C31E79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C006D5" w:rsidRDefault="00C006D5" w:rsidP="009E6A62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ясна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8C" w:rsidRPr="009E6A62" w:rsidRDefault="00C006D5" w:rsidP="00C006D5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8C" w:rsidRPr="009E6A62" w:rsidRDefault="00C006D5" w:rsidP="002D3C8C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60FC" w:rsidRPr="009E6A62" w:rsidRDefault="002D60FC">
      <w:pPr>
        <w:ind w:right="-21" w:firstLine="708"/>
        <w:jc w:val="both"/>
        <w:rPr>
          <w:sz w:val="28"/>
          <w:szCs w:val="28"/>
        </w:rPr>
      </w:pPr>
      <w:r w:rsidRPr="009E6A62">
        <w:rPr>
          <w:bCs/>
          <w:sz w:val="28"/>
          <w:szCs w:val="28"/>
        </w:rPr>
        <w:t xml:space="preserve">  </w:t>
      </w:r>
    </w:p>
    <w:p w:rsidR="002D60FC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2D60FC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>Директор департаменту</w:t>
      </w:r>
    </w:p>
    <w:p w:rsidR="002D60FC" w:rsidRDefault="002D60FC">
      <w:pPr>
        <w:pStyle w:val="HTML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                                 </w:t>
      </w:r>
      <w:r w:rsidR="00F910CC">
        <w:rPr>
          <w:rFonts w:ascii="Times New Roman" w:hAnsi="Times New Roman" w:cs="Times New Roman"/>
          <w:bCs/>
          <w:sz w:val="28"/>
          <w:szCs w:val="28"/>
        </w:rPr>
        <w:t>Євгеній ДАНЧЕНКО</w:t>
      </w:r>
    </w:p>
    <w:p w:rsidR="002D60FC" w:rsidRDefault="002D60FC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2D60FC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D60FC" w:rsidSect="004E1977">
      <w:pgSz w:w="11906" w:h="16838"/>
      <w:pgMar w:top="907" w:right="851" w:bottom="53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105B65"/>
    <w:rsid w:val="002369C6"/>
    <w:rsid w:val="00273588"/>
    <w:rsid w:val="002D3C8C"/>
    <w:rsid w:val="002D60FC"/>
    <w:rsid w:val="00331319"/>
    <w:rsid w:val="003C09FF"/>
    <w:rsid w:val="003C28BE"/>
    <w:rsid w:val="004C2A94"/>
    <w:rsid w:val="004E1977"/>
    <w:rsid w:val="004F5CB9"/>
    <w:rsid w:val="005B153E"/>
    <w:rsid w:val="005F362D"/>
    <w:rsid w:val="00660238"/>
    <w:rsid w:val="0083728F"/>
    <w:rsid w:val="008C580F"/>
    <w:rsid w:val="00923A05"/>
    <w:rsid w:val="009E6A62"/>
    <w:rsid w:val="00AE267C"/>
    <w:rsid w:val="00B56004"/>
    <w:rsid w:val="00B57FDD"/>
    <w:rsid w:val="00B92F55"/>
    <w:rsid w:val="00C006D5"/>
    <w:rsid w:val="00C31E79"/>
    <w:rsid w:val="00CD1155"/>
    <w:rsid w:val="00D223D9"/>
    <w:rsid w:val="00DF1416"/>
    <w:rsid w:val="00E72B6A"/>
    <w:rsid w:val="00ED6406"/>
    <w:rsid w:val="00EE6508"/>
    <w:rsid w:val="00F910CC"/>
    <w:rsid w:val="00FB2DDB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Balloon Text"/>
    <w:basedOn w:val="a"/>
    <w:link w:val="af"/>
    <w:rsid w:val="00FB2D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B2DD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3</cp:revision>
  <cp:lastPrinted>2021-12-29T15:10:00Z</cp:lastPrinted>
  <dcterms:created xsi:type="dcterms:W3CDTF">2021-12-29T15:20:00Z</dcterms:created>
  <dcterms:modified xsi:type="dcterms:W3CDTF">2022-01-12T09:07:00Z</dcterms:modified>
</cp:coreProperties>
</file>